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77" w:rsidRDefault="000C6477" w:rsidP="000C6477">
      <w:pPr>
        <w:pStyle w:val="a8"/>
        <w:spacing w:line="240" w:lineRule="exact"/>
        <w:ind w:left="4536"/>
        <w:jc w:val="center"/>
        <w:rPr>
          <w:rFonts w:ascii="Times New Roman" w:hAnsi="Times New Roman"/>
          <w:sz w:val="28"/>
          <w:szCs w:val="28"/>
          <w:lang w:val="ru-RU"/>
        </w:rPr>
      </w:pPr>
      <w:r w:rsidRPr="0099480E">
        <w:rPr>
          <w:rFonts w:ascii="Times New Roman" w:hAnsi="Times New Roman"/>
          <w:sz w:val="28"/>
          <w:szCs w:val="28"/>
          <w:lang w:val="ru-RU"/>
        </w:rPr>
        <w:t>Приложение</w:t>
      </w:r>
      <w:r>
        <w:rPr>
          <w:rFonts w:ascii="Times New Roman" w:hAnsi="Times New Roman"/>
          <w:sz w:val="28"/>
          <w:szCs w:val="28"/>
          <w:lang w:val="ru-RU"/>
        </w:rPr>
        <w:t xml:space="preserve"> №1</w:t>
      </w:r>
    </w:p>
    <w:p w:rsidR="000C6477" w:rsidRPr="009727F5" w:rsidRDefault="000C6477" w:rsidP="000C6477">
      <w:pPr>
        <w:pStyle w:val="a8"/>
        <w:spacing w:line="240" w:lineRule="exact"/>
        <w:ind w:left="4536"/>
        <w:jc w:val="center"/>
        <w:rPr>
          <w:rFonts w:ascii="Mongolian Baiti" w:hAnsi="Mongolian Baiti" w:cs="Mongolian Baiti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муниципальной программе Шпаковского муниципального округа Ставропольского края «Развитие культуры и реализация молодежной политики»</w:t>
      </w:r>
    </w:p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540B7" w:rsidRDefault="00C703BE" w:rsidP="00BD419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</w:p>
    <w:p w:rsidR="00BD4196" w:rsidRDefault="00BD4196" w:rsidP="00BD419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F45683" w:rsidP="00BD419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45683">
        <w:rPr>
          <w:rFonts w:ascii="Times New Roman" w:hAnsi="Times New Roman" w:cs="Times New Roman"/>
          <w:sz w:val="28"/>
          <w:szCs w:val="28"/>
          <w:lang w:val="ru-RU"/>
        </w:rPr>
        <w:t>«Обеспечение развития сферы культуры, искусства и молодежной политики»</w:t>
      </w:r>
      <w:r w:rsidR="00BD41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40B7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  <w:r w:rsidR="00C703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BD41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BD419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BD419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BD419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6B4775" w:rsidRDefault="006B4775" w:rsidP="00BD419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775">
        <w:rPr>
          <w:rFonts w:ascii="Times New Roman" w:hAnsi="Times New Roman" w:cs="Times New Roman"/>
          <w:sz w:val="28"/>
          <w:szCs w:val="28"/>
        </w:rPr>
        <w:t>подпрограммы «Обеспечение развития сферы культуры, искусства и молодежной политики» муниципальной программы Шпаковского муниципального округа Ставропольского края «Развитие культуры и реализация молодежной политики»</w:t>
      </w:r>
    </w:p>
    <w:p w:rsidR="003759C2" w:rsidRDefault="003759C2" w:rsidP="00BD419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6B4775">
        <w:rPr>
          <w:rFonts w:ascii="Times New Roman" w:hAnsi="Times New Roman" w:cs="Times New Roman"/>
          <w:sz w:val="28"/>
          <w:szCs w:val="28"/>
          <w:lang w:val="ru-RU"/>
        </w:rPr>
        <w:t>одп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34147B" w:rsidTr="00237CE2">
        <w:tc>
          <w:tcPr>
            <w:tcW w:w="3075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34147B" w:rsidRPr="006B4775" w:rsidRDefault="00BD4196" w:rsidP="001B132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34147B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="0034147B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  <w:r w:rsidR="0034147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496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культуре и туризму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культуре и туризму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4147B" w:rsidRPr="00D17887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7F662D">
        <w:tc>
          <w:tcPr>
            <w:tcW w:w="3075" w:type="dxa"/>
          </w:tcPr>
          <w:p w:rsidR="00277C80" w:rsidRDefault="0034147B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Программы</w:t>
            </w:r>
          </w:p>
          <w:p w:rsidR="00B55B89" w:rsidRPr="006B4775" w:rsidRDefault="00B55B89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D17887" w:rsidRPr="00D17887" w:rsidRDefault="0034147B" w:rsidP="0034147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proofErr w:type="spellStart"/>
            <w:r w:rsidR="006B4775">
              <w:rPr>
                <w:rFonts w:ascii="Times New Roman" w:hAnsi="Times New Roman"/>
                <w:sz w:val="28"/>
                <w:szCs w:val="28"/>
                <w:lang w:val="ru-RU"/>
              </w:rPr>
              <w:t>Подп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496" w:type="dxa"/>
          </w:tcPr>
          <w:p w:rsidR="00BF682B" w:rsidRDefault="00EE7F8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«Организационно-методический центр Шпаковского муниципального округа»;</w:t>
            </w:r>
          </w:p>
          <w:p w:rsidR="003759C2" w:rsidRDefault="003759C2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художественная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B4775" w:rsidRPr="006B4775" w:rsidRDefault="006B4775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ёмино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ерхнерусского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емнолесской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B4775" w:rsidRPr="006B4775" w:rsidRDefault="006B4775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«Михайловский городской историко-краеведческий музей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им.Н.Г.Завгороднего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682B" w:rsidRPr="00BF682B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МБУ «Центр молодежных проектов Шпаковского муниципального округа Ставропольского края» (по согласованию)</w:t>
            </w:r>
          </w:p>
          <w:p w:rsidR="00BF682B" w:rsidRP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Задачи П</w:t>
            </w:r>
            <w:r w:rsidR="00DF34A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овно-нравственного воспитания,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интеллектуального, творческого, физического развития молодежи, развитие добровольческого движения, для самореализации личности молодого человека;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471965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культурного пространства и устойчив</w:t>
            </w:r>
            <w:r w:rsidR="00471965">
              <w:rPr>
                <w:rFonts w:ascii="Times New Roman" w:hAnsi="Times New Roman" w:cs="Times New Roman"/>
                <w:sz w:val="28"/>
                <w:szCs w:val="28"/>
              </w:rPr>
              <w:t>ого развития культурного</w:t>
            </w:r>
            <w:r w:rsidR="009F16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719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потенциала населения Шпаковского муниципального</w:t>
            </w:r>
            <w:r w:rsidR="00471965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  <w:p w:rsidR="007F662D" w:rsidRDefault="007F662D" w:rsidP="00471965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BD41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решения задач </w:t>
            </w:r>
            <w:proofErr w:type="spellStart"/>
            <w:r w:rsidR="00BD41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3414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</w:t>
            </w:r>
            <w:r w:rsidR="000460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496" w:type="dxa"/>
          </w:tcPr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 xml:space="preserve">величение охвата детей школьного возраста 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>дополнительным образованием в сфере культуры</w:t>
            </w:r>
            <w:r w:rsidR="00AD4F6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706808" w:rsidRPr="00706808" w:rsidRDefault="00706808" w:rsidP="00706808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количества зрителей и слушателей, посетивших культурно-досуговые и культурно-массовые мероприятия;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культурно-массовых мероприятий, проведенных на территории Шпаковского муниципального округа;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</w:t>
            </w:r>
          </w:p>
          <w:p w:rsidR="00706808" w:rsidRPr="00706808" w:rsidRDefault="00706808" w:rsidP="0004607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34147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BD4196">
              <w:rPr>
                <w:rFonts w:ascii="Times New Roman" w:hAnsi="Times New Roman"/>
                <w:sz w:val="28"/>
                <w:szCs w:val="28"/>
              </w:rPr>
              <w:t xml:space="preserve">роки реализации </w:t>
            </w:r>
            <w:proofErr w:type="spellStart"/>
            <w:r w:rsidR="00BD4196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04607E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04607E" w:rsidRDefault="00BF682B" w:rsidP="000E3E3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0E3E37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0E3E37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Start"/>
            <w:r w:rsidR="00EB6363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О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бщий объем финансирования мероприятий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Подпрограммы 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составит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385 453,25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за счет средств:</w:t>
            </w: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бюджета Ставропольского края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4 157,06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2024 году – 4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157,06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2025 году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00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2026 году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 тыс. рублей;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379E" w:rsidRPr="000737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  <w:r w:rsidR="008F27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7379E" w:rsidRPr="000737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F27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296,19</w:t>
            </w:r>
            <w:r w:rsidR="000737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07379E" w:rsidRPr="0007379E" w:rsidRDefault="0007379E" w:rsidP="0007379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7379E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8F27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127</w:t>
            </w:r>
            <w:r w:rsidR="008F27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27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216</w:t>
            </w:r>
            <w:r w:rsidR="008F279D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="008F27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07379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7379E" w:rsidRPr="0007379E" w:rsidRDefault="0007379E" w:rsidP="0007379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7379E">
              <w:rPr>
                <w:rFonts w:ascii="Times New Roman" w:hAnsi="Times New Roman" w:cs="Times New Roman"/>
                <w:sz w:val="28"/>
                <w:szCs w:val="28"/>
              </w:rPr>
              <w:t>в 2025 году – 127 039,73 тыс. рублей;</w:t>
            </w:r>
          </w:p>
          <w:p w:rsidR="00BC3D02" w:rsidRPr="0007379E" w:rsidRDefault="0007379E" w:rsidP="0007379E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379E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году – 127 039,73 тыс. рублей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F3EFF" w:rsidRPr="00AF3EFF" w:rsidRDefault="00AF3EFF" w:rsidP="005A553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>Ожидаемые результаты реализации П</w:t>
            </w:r>
            <w:proofErr w:type="spellStart"/>
            <w:r w:rsidR="00EB6363">
              <w:rPr>
                <w:rFonts w:ascii="Times New Roman" w:hAnsi="Times New Roman" w:cs="Arial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 w:cs="Arial"/>
                <w:sz w:val="28"/>
                <w:szCs w:val="28"/>
              </w:rPr>
              <w:t>рограммы</w:t>
            </w:r>
            <w:proofErr w:type="spellEnd"/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 </w:t>
            </w:r>
          </w:p>
          <w:p w:rsidR="00277C80" w:rsidRPr="004B2132" w:rsidRDefault="00277C80" w:rsidP="00BD4196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C83D70" w:rsidRDefault="00C83D70" w:rsidP="00C83D7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>создание условий, обеспечивающих равную доступность услуг в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</w:t>
            </w: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 xml:space="preserve">ере культуры и в сфере дополнительного образования детей для различных возрастных и социальных категорий жителей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 муниципального округа</w:t>
            </w: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83D70" w:rsidRDefault="00C83D70" w:rsidP="00C83D7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комфортных и безопасных условий для создания культурных благ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 муниципального округа</w:t>
            </w: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>, благоприятных условий для творческой деятельности профессиональных и самодеятельных творческих коллективов, и отдельных исполнителей;</w:t>
            </w:r>
          </w:p>
          <w:p w:rsidR="00277C80" w:rsidRDefault="00C83D70" w:rsidP="00C83D7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граждан, принимающих участие в волонтерском движении, в научной, изобретательской и предпринимательской деятельности</w:t>
            </w:r>
            <w:r w:rsidR="004C53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4C5354" w:rsidRPr="004C5354" w:rsidRDefault="004C5354" w:rsidP="00C83D7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5354">
              <w:rPr>
                <w:rFonts w:ascii="Times New Roman" w:hAnsi="Times New Roman"/>
                <w:sz w:val="28"/>
                <w:szCs w:val="28"/>
                <w:lang w:val="ru-RU"/>
              </w:rPr>
              <w:t>Сохранение культурного наследия жителей Шпаковского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C83D70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C83D70" w:rsidRDefault="00C83D70" w:rsidP="000C64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В современных условиях культура, искусство и молодёжная политика способна активно взаимодействовать и влиять на сферы общественной жизни. Они являются действенным средством профилактики и преодоления негативных социальных явлений в детской и молодежной среде, формирования патриотических, гражданских качеств личности, толерантности, воспитания духовности и нравственности, стабилизации и гармонизации семейных и общественных отношений. С их помощью возможно решение таких серьезных проблем, как восстановление и развитие социального и экономического потенциала сельского поселения, организация досуга населения, адаптация людей с ограниченными возможностями, осуществление межрайонных связей для развития сотрудничества, обмена опытом. </w:t>
      </w:r>
      <w:r w:rsidRPr="00C83D70">
        <w:rPr>
          <w:rFonts w:ascii="Times New Roman" w:hAnsi="Times New Roman" w:cs="Times New Roman"/>
          <w:bCs/>
          <w:sz w:val="28"/>
        </w:rPr>
        <w:t xml:space="preserve">Активно растёт население за счёт </w:t>
      </w:r>
      <w:r w:rsidRPr="00C83D70">
        <w:rPr>
          <w:rFonts w:ascii="Times New Roman" w:hAnsi="Times New Roman" w:cs="Times New Roman"/>
          <w:sz w:val="28"/>
        </w:rPr>
        <w:t xml:space="preserve">нового строительства в округе, отсюда повышенная востребованность по удовлетворению культурных потребностей. </w:t>
      </w:r>
      <w:r w:rsidRPr="00C83D70">
        <w:rPr>
          <w:rFonts w:ascii="Times New Roman" w:hAnsi="Times New Roman" w:cs="Times New Roman"/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 w:rsidRPr="00C83D70">
        <w:rPr>
          <w:rFonts w:ascii="Times New Roman" w:hAnsi="Times New Roman" w:cs="Times New Roman"/>
          <w:sz w:val="28"/>
        </w:rPr>
        <w:t xml:space="preserve"> </w:t>
      </w: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Это обусловливает необходимость применения 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основных мероприятий предусмотренных 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</w:rPr>
        <w:t>Подпрограмм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ой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>, ответственным исполнителем которой является комитет по культуре и туризму.</w:t>
      </w:r>
    </w:p>
    <w:p w:rsidR="00437767" w:rsidRPr="004B2132" w:rsidRDefault="00437767" w:rsidP="000C64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lastRenderedPageBreak/>
        <w:t xml:space="preserve">Раздел 2. 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Цел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CF5F27" w:rsidRDefault="002525A7" w:rsidP="00CF5F27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F5F27" w:rsidRPr="00CF5F27" w:rsidRDefault="00CF5F27" w:rsidP="00BD4196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CF5F27">
        <w:rPr>
          <w:rFonts w:ascii="Times New Roman" w:hAnsi="Times New Roman" w:cs="Times New Roman"/>
          <w:sz w:val="28"/>
          <w:szCs w:val="28"/>
        </w:rPr>
        <w:t xml:space="preserve"> Подпрограммы:</w:t>
      </w:r>
    </w:p>
    <w:p w:rsidR="00CF5F27" w:rsidRPr="00CF5F27" w:rsidRDefault="00C703BE" w:rsidP="00BD4196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spellStart"/>
      <w:r w:rsidR="00CF5F27" w:rsidRPr="00CF5F27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="00CF5F27" w:rsidRPr="00CF5F27">
        <w:rPr>
          <w:rFonts w:ascii="Times New Roman" w:hAnsi="Times New Roman" w:cs="Times New Roman"/>
          <w:sz w:val="28"/>
          <w:szCs w:val="28"/>
        </w:rPr>
        <w:t>, сохранение и развитие единого культурного пространства на территории Шпаковского муниципального округа.</w:t>
      </w:r>
    </w:p>
    <w:p w:rsidR="00CF5F27" w:rsidRPr="00CF5F27" w:rsidRDefault="00CF5F27" w:rsidP="00BD41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F5F27">
        <w:rPr>
          <w:rFonts w:ascii="Times New Roman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CF5F27">
        <w:rPr>
          <w:rFonts w:ascii="Times New Roman" w:hAnsi="Times New Roman" w:cs="Times New Roman"/>
          <w:sz w:val="28"/>
          <w:szCs w:val="28"/>
        </w:rPr>
        <w:t>одпрограммы</w:t>
      </w:r>
      <w:proofErr w:type="spellEnd"/>
      <w:r w:rsidRPr="00CF5F27">
        <w:rPr>
          <w:rFonts w:ascii="Times New Roman" w:hAnsi="Times New Roman" w:cs="Times New Roman"/>
          <w:sz w:val="28"/>
          <w:szCs w:val="28"/>
        </w:rPr>
        <w:t>, взаимосвязанных по срокам, ресурсам, исполнителям.</w:t>
      </w:r>
    </w:p>
    <w:p w:rsidR="00CF5F27" w:rsidRPr="00CF5F27" w:rsidRDefault="00CF5F27" w:rsidP="00CF5F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В ходе реализации подпрограммы предусматривается обеспечение выполнения следующих задач:</w:t>
      </w:r>
    </w:p>
    <w:p w:rsidR="00CF5F27" w:rsidRPr="00CF5F27" w:rsidRDefault="00CF5F27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</w:r>
    </w:p>
    <w:p w:rsidR="00CF5F27" w:rsidRPr="00CF5F27" w:rsidRDefault="00CF5F27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создание условий для патриотического и духовно-нравственного воспитания, интеллектуального, творческого, физического развития молодёжи, развитие добровольческого движения, для самореализации личности молодого человека;</w:t>
      </w:r>
    </w:p>
    <w:p w:rsidR="00CF5F27" w:rsidRPr="00CF5F27" w:rsidRDefault="00CF5F27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культурного пространства и устойчивого развития культурного потенциала населения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CF5F27">
        <w:rPr>
          <w:rFonts w:ascii="Times New Roman" w:hAnsi="Times New Roman" w:cs="Times New Roman"/>
          <w:sz w:val="28"/>
          <w:szCs w:val="28"/>
        </w:rPr>
        <w:t>округа.</w:t>
      </w:r>
    </w:p>
    <w:p w:rsidR="00CF5F27" w:rsidRDefault="00CF5F27" w:rsidP="00CF5F27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Подпрограммы оценивается целевыми индикаторами и показателями подпрограммы, которые приведены в </w:t>
      </w:r>
      <w:r w:rsidR="00BD419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E3E37">
        <w:rPr>
          <w:rFonts w:ascii="Times New Roman" w:hAnsi="Times New Roman" w:cs="Times New Roman"/>
          <w:sz w:val="28"/>
          <w:szCs w:val="28"/>
          <w:lang w:val="ru-RU"/>
        </w:rPr>
        <w:t xml:space="preserve">риложении </w:t>
      </w:r>
      <w:r w:rsidR="000C6477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0E3E3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BD4196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CF5F27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383BDD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383BDD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 xml:space="preserve">задачам Подпрограммы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приведены в </w:t>
      </w:r>
      <w:r w:rsidR="00BF2155" w:rsidRPr="00C703B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C703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480E" w:rsidRPr="00C703B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BD4196" w:rsidRPr="00BD41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4196">
        <w:rPr>
          <w:rFonts w:ascii="Times New Roman" w:hAnsi="Times New Roman" w:cs="Times New Roman"/>
          <w:sz w:val="28"/>
          <w:szCs w:val="28"/>
          <w:lang w:val="ru-RU"/>
        </w:rPr>
        <w:t>к Программе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0C647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277A55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Подпрограммы составит 385 453,25 тыс. рублей, в том числе за счет средств: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бюджета Ставропольского края – 4 157,06 тыс. рублей, в том числе по годам: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2024 году – 4 157,06 тыс. рублей;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2025 году – 0,00 тыс. рублей;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2026 году – 0,00 тыс. рублей;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– 381 296,19 тыс. рублей, в том числе по годам: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2024 году – 127 216,73 тыс. рублей;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2025 году – 127 039,73 тыс. рублей;</w:t>
      </w:r>
    </w:p>
    <w:p w:rsidR="00360759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2026 году – 127 039,73 тыс. рублей.</w:t>
      </w:r>
    </w:p>
    <w:p w:rsid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lastRenderedPageBreak/>
        <w:t xml:space="preserve">Ресурсное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DD5491">
        <w:rPr>
          <w:rFonts w:ascii="Times New Roman" w:hAnsi="Times New Roman" w:cs="Times New Roman"/>
          <w:sz w:val="28"/>
          <w:szCs w:val="28"/>
        </w:rPr>
        <w:t>рограммы представлено в приложении № 3</w:t>
      </w:r>
      <w:r w:rsidR="00BD4196" w:rsidRPr="00BD4196">
        <w:rPr>
          <w:rFonts w:ascii="Times New Roman" w:hAnsi="Times New Roman" w:cs="Times New Roman"/>
          <w:sz w:val="28"/>
          <w:szCs w:val="28"/>
        </w:rPr>
        <w:t xml:space="preserve"> </w:t>
      </w:r>
      <w:r w:rsidR="00BD4196">
        <w:rPr>
          <w:rFonts w:ascii="Times New Roman" w:hAnsi="Times New Roman" w:cs="Times New Roman"/>
          <w:sz w:val="28"/>
          <w:szCs w:val="28"/>
        </w:rPr>
        <w:t>к Программе</w:t>
      </w:r>
      <w:r w:rsidRPr="00DD5491">
        <w:rPr>
          <w:rFonts w:ascii="Times New Roman" w:hAnsi="Times New Roman" w:cs="Times New Roman"/>
          <w:sz w:val="28"/>
          <w:szCs w:val="28"/>
        </w:rPr>
        <w:t>.</w:t>
      </w:r>
    </w:p>
    <w:p w:rsid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</w:t>
      </w:r>
      <w:r w:rsidR="00277A55">
        <w:rPr>
          <w:rFonts w:ascii="Times New Roman" w:hAnsi="Times New Roman" w:cs="Times New Roman"/>
          <w:sz w:val="28"/>
          <w:szCs w:val="28"/>
        </w:rPr>
        <w:t>одпрограммы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Default="00F732AB" w:rsidP="007F62F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решения задач </w:t>
      </w:r>
      <w:r w:rsidR="007F62F8">
        <w:rPr>
          <w:rFonts w:ascii="Times New Roman" w:hAnsi="Times New Roman" w:cs="Times New Roman"/>
          <w:sz w:val="28"/>
          <w:szCs w:val="28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F62F8">
        <w:rPr>
          <w:rFonts w:ascii="Times New Roman" w:hAnsi="Times New Roman" w:cs="Times New Roman"/>
          <w:sz w:val="28"/>
          <w:szCs w:val="28"/>
        </w:rPr>
        <w:t>рограмм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7F6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обеспечить выполнение </w:t>
      </w:r>
      <w:r w:rsidR="007F62F8">
        <w:rPr>
          <w:rFonts w:ascii="Times New Roman" w:hAnsi="Times New Roman" w:cs="Times New Roman"/>
          <w:sz w:val="28"/>
          <w:szCs w:val="28"/>
        </w:rPr>
        <w:t>основных мероприятий: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1. Реализация дополнительных образовательных программ и дополнительных предпрофессиональных общеобразовательных программ в области искусства.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охвата детей школьного возраста дополнительным образованием в сфере культуры в Шпаковском муниципальном округе.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2. Реализация молодежной политики в Шпаковском муниципальном округе.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охвата молодежи, задействованной в реализации молодежной политики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3. Реализация методического, информационного, аналитического обеспечения и координация сохранения нематериального культурного наследия.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4. Расходы на обеспечение деятельности (оказание услуг) учреждений культуры.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5. Обеспечение деятельности (оказание услуг) музея.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Непосредственным результатом данного основного мероприятия станет увеличение количества посетителей музея. 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890324" w:rsidRPr="00BD4196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D4196"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подпрограммы «Государственная поддержка отрасли культуры» государственной программы Ставропольского края «Сохранение и развитие культуры».</w:t>
      </w:r>
    </w:p>
    <w:p w:rsidR="00890324" w:rsidRPr="00BD4196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D4196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Непосредственным результатом реализации проекта станет</w:t>
      </w:r>
      <w:r w:rsidR="000C6477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</w:t>
      </w:r>
      <w:r w:rsidRPr="00BD4196">
        <w:rPr>
          <w:rFonts w:ascii="Times New Roman" w:eastAsiaTheme="minorHAnsi" w:hAnsi="Times New Roman" w:cs="Times New Roman"/>
          <w:sz w:val="28"/>
          <w:szCs w:val="28"/>
          <w:lang w:val="ru"/>
        </w:rPr>
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человек.</w:t>
      </w:r>
    </w:p>
    <w:p w:rsidR="00890324" w:rsidRPr="00BD4196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D4196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данных основных мероприятий является комитет по культуре и туризму.</w:t>
      </w:r>
    </w:p>
    <w:p w:rsidR="00890324" w:rsidRPr="00BD4196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D4196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Реализация регионального проекта «Культурная среда». </w:t>
      </w:r>
    </w:p>
    <w:p w:rsidR="00890324" w:rsidRPr="00890324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D4196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реализации</w:t>
      </w: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проекта станет:</w:t>
      </w:r>
    </w:p>
    <w:p w:rsidR="00890324" w:rsidRPr="00890324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>техническое оснащение, реконструкция и капитальный ремонт региональных и муниципальных музеев, увеличение количества посетителей музея</w:t>
      </w:r>
      <w:r w:rsidR="000C6477">
        <w:rPr>
          <w:rFonts w:ascii="Times New Roman" w:eastAsiaTheme="minorHAnsi" w:hAnsi="Times New Roman" w:cs="Times New Roman"/>
          <w:sz w:val="28"/>
          <w:szCs w:val="28"/>
          <w:lang w:val="ru"/>
        </w:rPr>
        <w:t>;</w:t>
      </w: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</w:t>
      </w:r>
    </w:p>
    <w:p w:rsidR="00890324" w:rsidRPr="00890324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и учреждений, увеличение количества зрителей и слушателей, посетивших культурно-досуговые и культурно-массовые мероприятия;</w:t>
      </w:r>
    </w:p>
    <w:p w:rsidR="00890324" w:rsidRPr="00890324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>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организаций), увеличение охвата детей школьного возраста дополнительным образованием в сфере культуры.</w:t>
      </w:r>
    </w:p>
    <w:p w:rsidR="00890324" w:rsidRPr="00890324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данных основных мероприятий является комитет по культуре и туризму.</w:t>
      </w:r>
    </w:p>
    <w:p w:rsidR="00890324" w:rsidRPr="00BD4196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D4196"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регионального проекта «Творческие люди».</w:t>
      </w:r>
      <w:r w:rsidRPr="00BD4196">
        <w:rPr>
          <w:rFonts w:ascii="Times New Roman" w:eastAsiaTheme="minorHAnsi" w:hAnsi="Times New Roman" w:cs="Times New Roman"/>
          <w:sz w:val="28"/>
          <w:szCs w:val="28"/>
          <w:lang w:val="ru"/>
        </w:rPr>
        <w:tab/>
      </w:r>
    </w:p>
    <w:p w:rsidR="00890324" w:rsidRPr="00890324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реализации проекта станет:</w:t>
      </w:r>
    </w:p>
    <w:p w:rsidR="00890324" w:rsidRPr="00890324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>поощрение лучших муниципальных учреждений культуры находящихся в сельской местности, за создание творческих проектов, направленных на сохранение и пропаганду народных традиций региона;</w:t>
      </w:r>
    </w:p>
    <w:p w:rsidR="00890324" w:rsidRPr="00890324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>поощрение лучших работников муниципальных учреждений</w:t>
      </w:r>
      <w:r w:rsidR="000C6477">
        <w:rPr>
          <w:rFonts w:ascii="Times New Roman" w:eastAsiaTheme="minorHAnsi" w:hAnsi="Times New Roman" w:cs="Times New Roman"/>
          <w:sz w:val="28"/>
          <w:szCs w:val="28"/>
          <w:lang w:val="ru"/>
        </w:rPr>
        <w:t>;</w:t>
      </w:r>
    </w:p>
    <w:p w:rsidR="00890324" w:rsidRPr="00890324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>культуры, находящихся в сельской местности, за создание инновационных форм работы с населением, разработку и внедрение новых форм культурно-досуговой деятельности, достижения в области информационной и просветительской работы, профессиональное мастерство. При условии, что их стаж работы в таких учреждениях составляет не менее трех лет.</w:t>
      </w:r>
    </w:p>
    <w:p w:rsidR="00890324" w:rsidRPr="00890324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данных основных мероприятий является комитет по культуре и туризму.</w:t>
      </w:r>
    </w:p>
    <w:p w:rsidR="00890324" w:rsidRPr="00890324" w:rsidRDefault="00890324" w:rsidP="0089032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Перечень основных мероприятий </w:t>
      </w:r>
      <w:r w:rsidR="000C6477">
        <w:rPr>
          <w:rFonts w:ascii="Times New Roman" w:eastAsiaTheme="minorHAnsi" w:hAnsi="Times New Roman" w:cs="Times New Roman"/>
          <w:sz w:val="28"/>
          <w:szCs w:val="28"/>
          <w:lang w:val="ru"/>
        </w:rPr>
        <w:t>Подп</w:t>
      </w: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>рограммы представлен в приложении № 4</w:t>
      </w:r>
      <w:r w:rsidR="00BD4196" w:rsidRPr="00BD4196">
        <w:rPr>
          <w:rFonts w:ascii="Times New Roman" w:hAnsi="Times New Roman" w:cs="Times New Roman"/>
          <w:sz w:val="28"/>
          <w:szCs w:val="28"/>
        </w:rPr>
        <w:t xml:space="preserve"> </w:t>
      </w:r>
      <w:r w:rsidR="00BD4196">
        <w:rPr>
          <w:rFonts w:ascii="Times New Roman" w:hAnsi="Times New Roman" w:cs="Times New Roman"/>
          <w:sz w:val="28"/>
          <w:szCs w:val="28"/>
        </w:rPr>
        <w:t>к Программе</w:t>
      </w:r>
      <w:r w:rsidRPr="00890324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BD4196" w:rsidRDefault="00BD4196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D4196" w:rsidRDefault="00BD4196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55B89" w:rsidRDefault="00B55B89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F22C4E" w:rsidRDefault="00DD2D9D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sectPr w:rsidR="00F22C4E" w:rsidSect="000C6477">
      <w:headerReference w:type="default" r:id="rId9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319" w:rsidRDefault="00AC7319" w:rsidP="00312CB3">
      <w:pPr>
        <w:spacing w:after="0"/>
      </w:pPr>
      <w:r>
        <w:separator/>
      </w:r>
    </w:p>
  </w:endnote>
  <w:endnote w:type="continuationSeparator" w:id="0">
    <w:p w:rsidR="00AC7319" w:rsidRDefault="00AC7319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319" w:rsidRDefault="00AC7319" w:rsidP="00312CB3">
      <w:pPr>
        <w:spacing w:after="0"/>
      </w:pPr>
      <w:r>
        <w:separator/>
      </w:r>
    </w:p>
  </w:footnote>
  <w:footnote w:type="continuationSeparator" w:id="0">
    <w:p w:rsidR="00AC7319" w:rsidRDefault="00AC7319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FE1" w:rsidRDefault="000C6477" w:rsidP="000C6477">
    <w:pPr>
      <w:pStyle w:val="a9"/>
      <w:tabs>
        <w:tab w:val="left" w:pos="5372"/>
      </w:tabs>
    </w:pPr>
    <w:r>
      <w:tab/>
    </w:r>
    <w:sdt>
      <w:sdtPr>
        <w:id w:val="-556936110"/>
        <w:docPartObj>
          <w:docPartGallery w:val="Page Numbers (Top of Page)"/>
          <w:docPartUnique/>
        </w:docPartObj>
      </w:sdtPr>
      <w:sdtEndPr/>
      <w:sdtContent>
        <w:r w:rsidR="00AB5FE1">
          <w:fldChar w:fldCharType="begin"/>
        </w:r>
        <w:r w:rsidR="00AB5FE1">
          <w:instrText>PAGE   \* MERGEFORMAT</w:instrText>
        </w:r>
        <w:r w:rsidR="00AB5FE1">
          <w:fldChar w:fldCharType="separate"/>
        </w:r>
        <w:r w:rsidR="00B55B89" w:rsidRPr="00B55B89">
          <w:rPr>
            <w:noProof/>
            <w:lang w:val="ru-RU"/>
          </w:rPr>
          <w:t>2</w:t>
        </w:r>
        <w:r w:rsidR="00AB5FE1">
          <w:fldChar w:fldCharType="end"/>
        </w:r>
      </w:sdtContent>
    </w:sdt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4607E"/>
    <w:rsid w:val="00052FBE"/>
    <w:rsid w:val="00055AF6"/>
    <w:rsid w:val="00055F69"/>
    <w:rsid w:val="0005737F"/>
    <w:rsid w:val="0006193B"/>
    <w:rsid w:val="00070868"/>
    <w:rsid w:val="0007379E"/>
    <w:rsid w:val="000A5F37"/>
    <w:rsid w:val="000B31BA"/>
    <w:rsid w:val="000B7433"/>
    <w:rsid w:val="000B755A"/>
    <w:rsid w:val="000C3E9E"/>
    <w:rsid w:val="000C6477"/>
    <w:rsid w:val="000D0041"/>
    <w:rsid w:val="000D20ED"/>
    <w:rsid w:val="000D2129"/>
    <w:rsid w:val="000D73B2"/>
    <w:rsid w:val="000E3E37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455E"/>
    <w:rsid w:val="00137A76"/>
    <w:rsid w:val="00143A92"/>
    <w:rsid w:val="001443EC"/>
    <w:rsid w:val="00145D1B"/>
    <w:rsid w:val="00153EDF"/>
    <w:rsid w:val="00165DE6"/>
    <w:rsid w:val="00181D2C"/>
    <w:rsid w:val="00190714"/>
    <w:rsid w:val="00192270"/>
    <w:rsid w:val="001A0FE0"/>
    <w:rsid w:val="001A4C13"/>
    <w:rsid w:val="001A537B"/>
    <w:rsid w:val="001B1323"/>
    <w:rsid w:val="001B2BA3"/>
    <w:rsid w:val="001C4CC7"/>
    <w:rsid w:val="001D7275"/>
    <w:rsid w:val="001E18A8"/>
    <w:rsid w:val="001E796C"/>
    <w:rsid w:val="001F48D3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7E1F"/>
    <w:rsid w:val="00277A55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0311"/>
    <w:rsid w:val="002E3CEF"/>
    <w:rsid w:val="002F17B2"/>
    <w:rsid w:val="002F1CCF"/>
    <w:rsid w:val="00305E7B"/>
    <w:rsid w:val="00310A5D"/>
    <w:rsid w:val="00311FCA"/>
    <w:rsid w:val="0031239D"/>
    <w:rsid w:val="00312CB3"/>
    <w:rsid w:val="0031429D"/>
    <w:rsid w:val="00320813"/>
    <w:rsid w:val="00331E16"/>
    <w:rsid w:val="0033455C"/>
    <w:rsid w:val="00337D21"/>
    <w:rsid w:val="0034147B"/>
    <w:rsid w:val="00341796"/>
    <w:rsid w:val="0034492F"/>
    <w:rsid w:val="00346484"/>
    <w:rsid w:val="00351A67"/>
    <w:rsid w:val="00352504"/>
    <w:rsid w:val="003540B7"/>
    <w:rsid w:val="00354E37"/>
    <w:rsid w:val="00360759"/>
    <w:rsid w:val="003641C1"/>
    <w:rsid w:val="00365225"/>
    <w:rsid w:val="00367955"/>
    <w:rsid w:val="003759C2"/>
    <w:rsid w:val="00375C4B"/>
    <w:rsid w:val="00380DDA"/>
    <w:rsid w:val="00383BDD"/>
    <w:rsid w:val="0038543F"/>
    <w:rsid w:val="00385704"/>
    <w:rsid w:val="00390F13"/>
    <w:rsid w:val="003973C9"/>
    <w:rsid w:val="003A5660"/>
    <w:rsid w:val="003B1112"/>
    <w:rsid w:val="003B4A9D"/>
    <w:rsid w:val="003B728E"/>
    <w:rsid w:val="003C077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6401F"/>
    <w:rsid w:val="00471965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D32"/>
    <w:rsid w:val="004B5D03"/>
    <w:rsid w:val="004C4299"/>
    <w:rsid w:val="004C5354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5C32"/>
    <w:rsid w:val="0051764B"/>
    <w:rsid w:val="0052098F"/>
    <w:rsid w:val="0052117C"/>
    <w:rsid w:val="00521AC4"/>
    <w:rsid w:val="00523941"/>
    <w:rsid w:val="005300AE"/>
    <w:rsid w:val="0053466A"/>
    <w:rsid w:val="005375B6"/>
    <w:rsid w:val="00551517"/>
    <w:rsid w:val="00553F72"/>
    <w:rsid w:val="00561131"/>
    <w:rsid w:val="00563FB4"/>
    <w:rsid w:val="00567A68"/>
    <w:rsid w:val="005804AE"/>
    <w:rsid w:val="005856DA"/>
    <w:rsid w:val="005A44F4"/>
    <w:rsid w:val="005A553B"/>
    <w:rsid w:val="005A7490"/>
    <w:rsid w:val="005A783E"/>
    <w:rsid w:val="005B4537"/>
    <w:rsid w:val="005C0D21"/>
    <w:rsid w:val="005E179E"/>
    <w:rsid w:val="005E2E61"/>
    <w:rsid w:val="005E3A4C"/>
    <w:rsid w:val="005F5DA6"/>
    <w:rsid w:val="006028B4"/>
    <w:rsid w:val="006039B2"/>
    <w:rsid w:val="006222D4"/>
    <w:rsid w:val="006240F6"/>
    <w:rsid w:val="00624AF3"/>
    <w:rsid w:val="006309E8"/>
    <w:rsid w:val="00632636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704"/>
    <w:rsid w:val="00676C7B"/>
    <w:rsid w:val="00683078"/>
    <w:rsid w:val="00685E5D"/>
    <w:rsid w:val="00686177"/>
    <w:rsid w:val="00686D9F"/>
    <w:rsid w:val="00693801"/>
    <w:rsid w:val="00697EE2"/>
    <w:rsid w:val="006A18F8"/>
    <w:rsid w:val="006A50C8"/>
    <w:rsid w:val="006B0510"/>
    <w:rsid w:val="006B2168"/>
    <w:rsid w:val="006B4775"/>
    <w:rsid w:val="006C37D6"/>
    <w:rsid w:val="006C6D03"/>
    <w:rsid w:val="006C7D89"/>
    <w:rsid w:val="006D1228"/>
    <w:rsid w:val="006D73C7"/>
    <w:rsid w:val="006E36FE"/>
    <w:rsid w:val="006F3114"/>
    <w:rsid w:val="006F6DE5"/>
    <w:rsid w:val="006F7C50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C4DC1"/>
    <w:rsid w:val="007D000D"/>
    <w:rsid w:val="007E0E8C"/>
    <w:rsid w:val="007E4609"/>
    <w:rsid w:val="007E6325"/>
    <w:rsid w:val="007E7F72"/>
    <w:rsid w:val="007F62F8"/>
    <w:rsid w:val="007F662D"/>
    <w:rsid w:val="008022A7"/>
    <w:rsid w:val="00815313"/>
    <w:rsid w:val="00815DBE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5AB9"/>
    <w:rsid w:val="00886B9C"/>
    <w:rsid w:val="00890324"/>
    <w:rsid w:val="008A148B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8F279D"/>
    <w:rsid w:val="009053FC"/>
    <w:rsid w:val="00906FED"/>
    <w:rsid w:val="00907BF8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78CE"/>
    <w:rsid w:val="009727F5"/>
    <w:rsid w:val="009937A2"/>
    <w:rsid w:val="009940AA"/>
    <w:rsid w:val="0099480E"/>
    <w:rsid w:val="00995ECE"/>
    <w:rsid w:val="009B01A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16EB"/>
    <w:rsid w:val="009F667C"/>
    <w:rsid w:val="009F7264"/>
    <w:rsid w:val="009F77CC"/>
    <w:rsid w:val="00A00ADC"/>
    <w:rsid w:val="00A22A9E"/>
    <w:rsid w:val="00A26025"/>
    <w:rsid w:val="00A35A20"/>
    <w:rsid w:val="00A47E2B"/>
    <w:rsid w:val="00A52B84"/>
    <w:rsid w:val="00A56884"/>
    <w:rsid w:val="00A63000"/>
    <w:rsid w:val="00A65A35"/>
    <w:rsid w:val="00A6654F"/>
    <w:rsid w:val="00A67F91"/>
    <w:rsid w:val="00A86D63"/>
    <w:rsid w:val="00A872B8"/>
    <w:rsid w:val="00A9399E"/>
    <w:rsid w:val="00AA27FC"/>
    <w:rsid w:val="00AA6AE0"/>
    <w:rsid w:val="00AB51AC"/>
    <w:rsid w:val="00AB5FE1"/>
    <w:rsid w:val="00AB6E79"/>
    <w:rsid w:val="00AC09B4"/>
    <w:rsid w:val="00AC35C7"/>
    <w:rsid w:val="00AC3A1E"/>
    <w:rsid w:val="00AC7319"/>
    <w:rsid w:val="00AD4F6D"/>
    <w:rsid w:val="00AE1D0C"/>
    <w:rsid w:val="00AE2281"/>
    <w:rsid w:val="00AF2200"/>
    <w:rsid w:val="00AF3EFF"/>
    <w:rsid w:val="00B012D7"/>
    <w:rsid w:val="00B07E19"/>
    <w:rsid w:val="00B10F48"/>
    <w:rsid w:val="00B1357B"/>
    <w:rsid w:val="00B21DEF"/>
    <w:rsid w:val="00B225CA"/>
    <w:rsid w:val="00B33F02"/>
    <w:rsid w:val="00B54734"/>
    <w:rsid w:val="00B55B89"/>
    <w:rsid w:val="00B61EC4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D3BD2"/>
    <w:rsid w:val="00BD4196"/>
    <w:rsid w:val="00BE15D5"/>
    <w:rsid w:val="00BE227D"/>
    <w:rsid w:val="00BE2D32"/>
    <w:rsid w:val="00BE399A"/>
    <w:rsid w:val="00BF0F6E"/>
    <w:rsid w:val="00BF2155"/>
    <w:rsid w:val="00BF5236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703BE"/>
    <w:rsid w:val="00C712C9"/>
    <w:rsid w:val="00C839A4"/>
    <w:rsid w:val="00C83D70"/>
    <w:rsid w:val="00C863F8"/>
    <w:rsid w:val="00C92341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C085A"/>
    <w:rsid w:val="00CD27E0"/>
    <w:rsid w:val="00CD5D33"/>
    <w:rsid w:val="00CD7722"/>
    <w:rsid w:val="00CE4BF4"/>
    <w:rsid w:val="00CF5F27"/>
    <w:rsid w:val="00CF74B8"/>
    <w:rsid w:val="00D01C66"/>
    <w:rsid w:val="00D10120"/>
    <w:rsid w:val="00D14600"/>
    <w:rsid w:val="00D17887"/>
    <w:rsid w:val="00D21ECC"/>
    <w:rsid w:val="00D33864"/>
    <w:rsid w:val="00D355D8"/>
    <w:rsid w:val="00D41E36"/>
    <w:rsid w:val="00D43F0F"/>
    <w:rsid w:val="00D4484B"/>
    <w:rsid w:val="00D45191"/>
    <w:rsid w:val="00D527EF"/>
    <w:rsid w:val="00D54EE1"/>
    <w:rsid w:val="00D61198"/>
    <w:rsid w:val="00D6608C"/>
    <w:rsid w:val="00D7094B"/>
    <w:rsid w:val="00D71158"/>
    <w:rsid w:val="00D71C15"/>
    <w:rsid w:val="00D7486F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D5491"/>
    <w:rsid w:val="00DE01F5"/>
    <w:rsid w:val="00DE47DD"/>
    <w:rsid w:val="00DF34A5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910A0"/>
    <w:rsid w:val="00E93856"/>
    <w:rsid w:val="00E94605"/>
    <w:rsid w:val="00E953A0"/>
    <w:rsid w:val="00EA5205"/>
    <w:rsid w:val="00EB6363"/>
    <w:rsid w:val="00EB7C63"/>
    <w:rsid w:val="00ED092D"/>
    <w:rsid w:val="00ED0B54"/>
    <w:rsid w:val="00ED1BCE"/>
    <w:rsid w:val="00ED2593"/>
    <w:rsid w:val="00ED2D8A"/>
    <w:rsid w:val="00ED5AF4"/>
    <w:rsid w:val="00ED7B5B"/>
    <w:rsid w:val="00EE7AA8"/>
    <w:rsid w:val="00EE7F8B"/>
    <w:rsid w:val="00EF14C2"/>
    <w:rsid w:val="00EF478E"/>
    <w:rsid w:val="00F019F1"/>
    <w:rsid w:val="00F05C75"/>
    <w:rsid w:val="00F06081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45683"/>
    <w:rsid w:val="00F56A6A"/>
    <w:rsid w:val="00F57D6A"/>
    <w:rsid w:val="00F6123E"/>
    <w:rsid w:val="00F62105"/>
    <w:rsid w:val="00F710F2"/>
    <w:rsid w:val="00F732AB"/>
    <w:rsid w:val="00F74D33"/>
    <w:rsid w:val="00F75751"/>
    <w:rsid w:val="00F77516"/>
    <w:rsid w:val="00F83A89"/>
    <w:rsid w:val="00F86F26"/>
    <w:rsid w:val="00FA2AC7"/>
    <w:rsid w:val="00FB38D5"/>
    <w:rsid w:val="00FB403E"/>
    <w:rsid w:val="00FB4E7D"/>
    <w:rsid w:val="00FB55F1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6A4DF-6AB7-4DFB-A86E-A5D1D50AE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1802</Words>
  <Characters>10278</Characters>
  <Application>Microsoft Office Word</Application>
  <DocSecurity>4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</cp:revision>
  <cp:lastPrinted>2023-10-12T11:02:00Z</cp:lastPrinted>
  <dcterms:created xsi:type="dcterms:W3CDTF">2023-10-12T11:03:00Z</dcterms:created>
  <dcterms:modified xsi:type="dcterms:W3CDTF">2023-10-12T11:03:00Z</dcterms:modified>
</cp:coreProperties>
</file>